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B301" w14:textId="62D2B4FB" w:rsidR="009A62E0" w:rsidRDefault="007920B0">
      <w:bookmarkStart w:id="0" w:name="_GoBack"/>
      <w:r>
        <w:t>Mabel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t xml:space="preserve"> </w:t>
      </w:r>
      <w:r>
        <w:rPr>
          <w:rFonts w:hint="eastAsia"/>
        </w:rPr>
        <w:t>耶稣你是中心</w:t>
      </w:r>
    </w:p>
    <w:bookmarkEnd w:id="0"/>
    <w:p w14:paraId="12997D7E" w14:textId="5718A60D" w:rsidR="00A45225" w:rsidRDefault="007920B0" w:rsidP="00BE1BD8">
      <w:pPr>
        <w:spacing w:line="360" w:lineRule="auto"/>
      </w:pPr>
      <w:r>
        <w:rPr>
          <w:rFonts w:hint="eastAsia"/>
        </w:rPr>
        <w:t>感谢神，刚刚过去的主日教会的</w:t>
      </w:r>
      <w:r>
        <w:rPr>
          <w:rFonts w:hint="eastAsia"/>
        </w:rPr>
        <w:t>M</w:t>
      </w:r>
      <w:r>
        <w:t>abel</w:t>
      </w:r>
      <w:r>
        <w:rPr>
          <w:rFonts w:hint="eastAsia"/>
        </w:rPr>
        <w:t>姐妹分享了一篇非常值得耶稣的跟随者反思的一篇信息。在这个时代万变的社会，许多人开始提倡自身价值观，再没有所谓的真理。真理变成：“如果我能接受，那就是真理，如果不能，那</w:t>
      </w:r>
      <w:r w:rsidR="003643CD">
        <w:rPr>
          <w:rFonts w:hint="eastAsia"/>
        </w:rPr>
        <w:t>就不是所谓的真理</w:t>
      </w:r>
      <w:r>
        <w:rPr>
          <w:rFonts w:hint="eastAsia"/>
        </w:rPr>
        <w:t>”。</w:t>
      </w:r>
      <w:r w:rsidR="00CE388A">
        <w:rPr>
          <w:rFonts w:hint="eastAsia"/>
        </w:rPr>
        <w:t>人，开始对真理提出问题，究竟何为真理，真理的定义又是什么？这些或许是我们需要思考而且为这世界提供答案的问题。然而，</w:t>
      </w:r>
      <w:r>
        <w:rPr>
          <w:rFonts w:hint="eastAsia"/>
        </w:rPr>
        <w:t>为什么世界会演变成这样？或许绝大部分的原因是人类的文明把人推向‘自我中心主义’</w:t>
      </w:r>
      <w:r>
        <w:t xml:space="preserve"> </w:t>
      </w:r>
      <w:r>
        <w:rPr>
          <w:rFonts w:hint="eastAsia"/>
        </w:rPr>
        <w:t>——</w:t>
      </w:r>
      <w:r>
        <w:t xml:space="preserve"> </w:t>
      </w:r>
      <w:r>
        <w:rPr>
          <w:rFonts w:hint="eastAsia"/>
        </w:rPr>
        <w:t>这个名称的解释是人以自己为中心解释他身边的世界和处理事物。若以人为出发点去观看世界，或许你会发现我们的视野会比较短，比较狭窄，所以也没什么创意。但是，</w:t>
      </w:r>
      <w:r>
        <w:rPr>
          <w:rFonts w:hint="eastAsia"/>
        </w:rPr>
        <w:t>M</w:t>
      </w:r>
      <w:r>
        <w:t>abel</w:t>
      </w:r>
      <w:r>
        <w:rPr>
          <w:rFonts w:hint="eastAsia"/>
        </w:rPr>
        <w:t>姐妹鼓励跟随耶稣的人开始审查自己是否也落入了这样的情景里，而把神</w:t>
      </w:r>
      <w:r w:rsidR="00A45225">
        <w:rPr>
          <w:rFonts w:hint="eastAsia"/>
        </w:rPr>
        <w:t>完全抛出脑后。以下让我们一起回顾主日信息重点，然后参与讨论</w:t>
      </w:r>
    </w:p>
    <w:p w14:paraId="5A1DF4CC" w14:textId="3DF399CF" w:rsidR="00A45225" w:rsidRDefault="00CE388A" w:rsidP="0063413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）调整信徒生命的中心</w:t>
      </w:r>
      <w:r w:rsidR="00BE1BD8">
        <w:rPr>
          <w:rFonts w:hint="eastAsia"/>
        </w:rPr>
        <w:t>（参考马太福音</w:t>
      </w:r>
      <w:r w:rsidR="00BE1BD8">
        <w:rPr>
          <w:rFonts w:hint="eastAsia"/>
        </w:rPr>
        <w:t>10</w:t>
      </w:r>
      <w:r w:rsidR="00BE1BD8">
        <w:rPr>
          <w:rFonts w:hint="eastAsia"/>
        </w:rPr>
        <w:t>：</w:t>
      </w:r>
      <w:r w:rsidR="00BE1BD8">
        <w:rPr>
          <w:rFonts w:hint="eastAsia"/>
        </w:rPr>
        <w:t>39</w:t>
      </w:r>
      <w:r w:rsidR="00BE1BD8">
        <w:rPr>
          <w:rFonts w:hint="eastAsia"/>
        </w:rPr>
        <w:t>）</w:t>
      </w:r>
    </w:p>
    <w:p w14:paraId="4560679A" w14:textId="1EFA0C20" w:rsidR="00BE1BD8" w:rsidRDefault="00BE1BD8" w:rsidP="0063413A">
      <w:pPr>
        <w:spacing w:line="360" w:lineRule="auto"/>
        <w:rPr>
          <w:rFonts w:hint="eastAsia"/>
        </w:rPr>
      </w:pPr>
      <w:r>
        <w:rPr>
          <w:rFonts w:hint="eastAsia"/>
        </w:rPr>
        <w:t>马太福音新普及译本翻译为：紧紧抓住自己的生命，会丧失生命，但是为了神舍弃生命就会得着生命。</w:t>
      </w:r>
    </w:p>
    <w:p w14:paraId="57AA9B9F" w14:textId="66E63BD7" w:rsidR="00CE388A" w:rsidRDefault="00CE388A" w:rsidP="0063413A">
      <w:pPr>
        <w:spacing w:line="360" w:lineRule="auto"/>
      </w:pPr>
      <w:r>
        <w:rPr>
          <w:rFonts w:hint="eastAsia"/>
        </w:rPr>
        <w:t>你生命的中心是什么？</w:t>
      </w:r>
      <w:r>
        <w:rPr>
          <w:rFonts w:hint="eastAsia"/>
        </w:rPr>
        <w:t>M</w:t>
      </w:r>
      <w:r>
        <w:t>abel</w:t>
      </w:r>
      <w:r>
        <w:rPr>
          <w:rFonts w:hint="eastAsia"/>
        </w:rPr>
        <w:t>分享时告诉我们，若我们对神在我生活层面的目标模糊，感觉混乱，换句话说或许你对神要你过的生活没有清楚的方向，你很有可能会转向其它的事物，寻找人生目标。（参考以赛亚书</w:t>
      </w:r>
      <w:r>
        <w:rPr>
          <w:rFonts w:hint="eastAsia"/>
        </w:rPr>
        <w:t>26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74988A19" w14:textId="5924873C" w:rsidR="00CE388A" w:rsidRDefault="00CE388A" w:rsidP="0063413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）信徒应该成为属灵的人（参考林前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14-16</w:t>
      </w:r>
      <w:r>
        <w:rPr>
          <w:rFonts w:hint="eastAsia"/>
        </w:rPr>
        <w:t>）</w:t>
      </w:r>
    </w:p>
    <w:p w14:paraId="565F4BA3" w14:textId="2992A643" w:rsidR="00BE1BD8" w:rsidRDefault="00CE388A" w:rsidP="0063413A">
      <w:pPr>
        <w:spacing w:line="360" w:lineRule="auto"/>
      </w:pPr>
      <w:r>
        <w:rPr>
          <w:rFonts w:hint="eastAsia"/>
        </w:rPr>
        <w:t>【属灵人】这三个字许多时候都被定义为——某一群的人拥有某层度的圣洁，或更加认识神，更亲近神的称呼。但是，</w:t>
      </w:r>
      <w:r>
        <w:rPr>
          <w:rFonts w:hint="eastAsia"/>
        </w:rPr>
        <w:t>M</w:t>
      </w:r>
      <w:r>
        <w:t>abel</w:t>
      </w:r>
      <w:r>
        <w:rPr>
          <w:rFonts w:hint="eastAsia"/>
        </w:rPr>
        <w:t>透过哥林多前书的解释，教导信徒们，属灵人的意思既是拥有圣灵的人。然而，保罗在告诉哥林多教会信徒应用的词汇，不属灵的人是指没有圣灵的人，也指人只想要享受物质生活。</w:t>
      </w:r>
    </w:p>
    <w:p w14:paraId="23D57069" w14:textId="12D9E2F7" w:rsidR="00BE1BD8" w:rsidRDefault="00BE1BD8" w:rsidP="0063413A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）信徒的生命应该让神掌权（参考彼得前书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6-7</w:t>
      </w:r>
      <w:r>
        <w:rPr>
          <w:rFonts w:hint="eastAsia"/>
        </w:rPr>
        <w:t>）</w:t>
      </w:r>
    </w:p>
    <w:p w14:paraId="5BCBFB46" w14:textId="7A01152E" w:rsidR="00A45225" w:rsidRDefault="00BE1BD8" w:rsidP="0063413A">
      <w:pPr>
        <w:spacing w:line="360" w:lineRule="auto"/>
      </w:pPr>
      <w:r>
        <w:rPr>
          <w:rFonts w:hint="eastAsia"/>
        </w:rPr>
        <w:t>谁应该是座在你人生的驾驶座呢？这个问题是每一位跟随耶稣的人值得思考的问题。</w:t>
      </w:r>
    </w:p>
    <w:p w14:paraId="54E40A23" w14:textId="1E3126BB" w:rsidR="00A45225" w:rsidRPr="0063413A" w:rsidRDefault="00A45225" w:rsidP="0063413A">
      <w:pPr>
        <w:spacing w:line="360" w:lineRule="auto"/>
        <w:rPr>
          <w:rFonts w:hint="eastAsia"/>
          <w:b/>
          <w:u w:val="single"/>
        </w:rPr>
      </w:pPr>
      <w:r w:rsidRPr="0063413A">
        <w:rPr>
          <w:rFonts w:hint="eastAsia"/>
          <w:b/>
          <w:u w:val="single"/>
        </w:rPr>
        <w:t>讨论问题</w:t>
      </w:r>
    </w:p>
    <w:p w14:paraId="276428B5" w14:textId="292C4D18" w:rsidR="00A45225" w:rsidRDefault="00A45225" w:rsidP="0063413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）华人新年到，许多华人传统风俗，生肖运程开始的浮现眼前，身为基督徒你如何的回应？</w:t>
      </w:r>
    </w:p>
    <w:p w14:paraId="239652D5" w14:textId="2D6C8721" w:rsidR="00BE1BD8" w:rsidRDefault="00BE1BD8" w:rsidP="0063413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63413A">
        <w:rPr>
          <w:rFonts w:hint="eastAsia"/>
        </w:rPr>
        <w:t>就像地球以太阳为中心环绕着太阳公转，你的生命环绕着什么在运作呢？是你的家庭？事业？所追求的物质？还是</w:t>
      </w:r>
      <w:r w:rsidR="0063413A">
        <w:t>…</w:t>
      </w:r>
    </w:p>
    <w:p w14:paraId="3788C9DE" w14:textId="3EA82C21" w:rsidR="0063413A" w:rsidRDefault="0063413A" w:rsidP="0063413A">
      <w:pPr>
        <w:spacing w:line="360" w:lineRule="auto"/>
      </w:pPr>
      <w:r>
        <w:lastRenderedPageBreak/>
        <w:t xml:space="preserve">Mabel </w:t>
      </w:r>
      <w:r>
        <w:rPr>
          <w:rFonts w:hint="eastAsia"/>
        </w:rPr>
        <w:t>让我们大家一起思考的</w:t>
      </w:r>
      <w:r>
        <w:rPr>
          <w:rFonts w:hint="eastAsia"/>
        </w:rPr>
        <w:t>3</w:t>
      </w:r>
      <w:r>
        <w:rPr>
          <w:rFonts w:hint="eastAsia"/>
        </w:rPr>
        <w:t>个问提。</w:t>
      </w:r>
    </w:p>
    <w:p w14:paraId="54B1B9D1" w14:textId="65E1CEA9" w:rsidR="0063413A" w:rsidRDefault="0063413A" w:rsidP="0063413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）在生活中什么是你一直紧紧抓着的？</w:t>
      </w:r>
    </w:p>
    <w:p w14:paraId="22C20E53" w14:textId="28CCD146" w:rsidR="0063413A" w:rsidRDefault="0063413A" w:rsidP="0063413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）那样你一直抓着的东西是否影响了神在你生命中的主权？</w:t>
      </w:r>
    </w:p>
    <w:p w14:paraId="54853DAD" w14:textId="2129695F" w:rsidR="0063413A" w:rsidRDefault="0063413A" w:rsidP="0063413A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）你需要调整生活中哪一个部分，好让耶稣可以成为你生命的中信？</w:t>
      </w:r>
    </w:p>
    <w:sectPr w:rsidR="00634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B0"/>
    <w:rsid w:val="003643CD"/>
    <w:rsid w:val="0063413A"/>
    <w:rsid w:val="007920B0"/>
    <w:rsid w:val="009A62E0"/>
    <w:rsid w:val="00A45225"/>
    <w:rsid w:val="00BE1BD8"/>
    <w:rsid w:val="00C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61AB"/>
  <w15:chartTrackingRefBased/>
  <w15:docId w15:val="{DCD8C073-384C-41BB-B15B-506069C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Cheah Kok Job</dc:creator>
  <cp:keywords/>
  <dc:description/>
  <cp:lastModifiedBy>Cheah Kok Job</cp:lastModifiedBy>
  <cp:revision>1</cp:revision>
  <dcterms:created xsi:type="dcterms:W3CDTF">2019-02-18T02:05:00Z</dcterms:created>
  <dcterms:modified xsi:type="dcterms:W3CDTF">2019-02-18T03:07:00Z</dcterms:modified>
</cp:coreProperties>
</file>